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1D8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</w:pPr>
      <w:r w:rsidRPr="006C111A">
        <w:rPr>
          <w:rFonts w:eastAsia="Times New Roman" w:cs="Times New Roman"/>
          <w:noProof/>
          <w:color w:val="000000"/>
          <w:kern w:val="0"/>
          <w:lang w:eastAsia="lv-LV" w:bidi="ar-SA"/>
        </w:rPr>
        <w:drawing>
          <wp:anchor distT="0" distB="0" distL="114300" distR="114300" simplePos="0" relativeHeight="251659264" behindDoc="1" locked="0" layoutInCell="1" allowOverlap="1" wp14:anchorId="0F22537B" wp14:editId="20E90426">
            <wp:simplePos x="0" y="0"/>
            <wp:positionH relativeFrom="margin">
              <wp:posOffset>-22860</wp:posOffset>
            </wp:positionH>
            <wp:positionV relativeFrom="margin">
              <wp:posOffset>-191135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1A">
        <w:rPr>
          <w:rFonts w:eastAsia="Times New Roman" w:cs="Times New Roman"/>
          <w:b/>
          <w:color w:val="000000"/>
          <w:kern w:val="0"/>
          <w:sz w:val="44"/>
          <w:szCs w:val="44"/>
          <w:lang w:eastAsia="lv-LV" w:bidi="ar-SA"/>
        </w:rPr>
        <w:t xml:space="preserve">  MADONAS NOVADA PAŠVALDĪBA</w:t>
      </w:r>
    </w:p>
    <w:p w14:paraId="6F660194" w14:textId="77777777" w:rsidR="002E36B6" w:rsidRPr="006C111A" w:rsidRDefault="002E36B6" w:rsidP="002E36B6">
      <w:pPr>
        <w:widowControl/>
        <w:suppressAutoHyphens w:val="0"/>
        <w:spacing w:after="120"/>
        <w:rPr>
          <w:rFonts w:eastAsia="Times New Roman" w:cs="Times New Roman"/>
          <w:b/>
          <w:color w:val="000000"/>
          <w:kern w:val="0"/>
          <w:sz w:val="28"/>
          <w:szCs w:val="28"/>
          <w:lang w:eastAsia="lv-LV" w:bidi="ar-SA"/>
        </w:rPr>
      </w:pPr>
    </w:p>
    <w:p w14:paraId="3757868C" w14:textId="77777777" w:rsidR="002E36B6" w:rsidRPr="006C111A" w:rsidRDefault="002E36B6" w:rsidP="002E36B6">
      <w:pPr>
        <w:widowControl/>
        <w:suppressAutoHyphens w:val="0"/>
        <w:spacing w:before="120"/>
        <w:jc w:val="center"/>
        <w:rPr>
          <w:rFonts w:eastAsia="Times New Roman" w:cs="Times New Roman"/>
          <w:color w:val="000000"/>
          <w:spacing w:val="20"/>
          <w:kern w:val="0"/>
          <w:lang w:eastAsia="lv-LV" w:bidi="lo-LA"/>
        </w:rPr>
      </w:pPr>
      <w:proofErr w:type="spellStart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Reģ</w:t>
      </w:r>
      <w:proofErr w:type="spellEnd"/>
      <w:r w:rsidRPr="006C111A">
        <w:rPr>
          <w:rFonts w:eastAsia="Times New Roman" w:cs="Times New Roman"/>
          <w:color w:val="000000"/>
          <w:spacing w:val="20"/>
          <w:kern w:val="0"/>
          <w:lang w:eastAsia="lv-LV" w:bidi="lo-LA"/>
        </w:rPr>
        <w:t>. Nr. 90000054572</w:t>
      </w:r>
    </w:p>
    <w:p w14:paraId="33D18566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spacing w:val="2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spacing w:val="20"/>
          <w:kern w:val="0"/>
          <w:lang w:eastAsia="lv-LV" w:bidi="ar-SA"/>
        </w:rPr>
        <w:t>Saieta laukums 1, Madona, Madonas novads, LV-4801</w:t>
      </w:r>
    </w:p>
    <w:p w14:paraId="07F75A0C" w14:textId="77777777" w:rsidR="002E36B6" w:rsidRPr="006C111A" w:rsidRDefault="002E36B6" w:rsidP="002E36B6">
      <w:pPr>
        <w:widowControl/>
        <w:tabs>
          <w:tab w:val="left" w:pos="720"/>
          <w:tab w:val="center" w:pos="4153"/>
          <w:tab w:val="right" w:pos="8306"/>
        </w:tabs>
        <w:suppressAutoHyphens w:val="0"/>
        <w:jc w:val="center"/>
        <w:rPr>
          <w:rFonts w:eastAsia="Calibri" w:cs="Times New Roman"/>
          <w:color w:val="000000"/>
          <w:kern w:val="0"/>
          <w:lang w:eastAsia="lv-LV" w:bidi="ar-SA"/>
        </w:rPr>
      </w:pPr>
      <w:r w:rsidRPr="006C111A">
        <w:rPr>
          <w:rFonts w:eastAsia="Calibri" w:cs="Times New Roman"/>
          <w:color w:val="000000"/>
          <w:kern w:val="0"/>
          <w:lang w:eastAsia="lv-LV" w:bidi="ar-SA"/>
        </w:rPr>
        <w:t xml:space="preserve"> t. 64860090, e-pasts: pasts@madona.lv </w:t>
      </w:r>
    </w:p>
    <w:p w14:paraId="1BA4E866" w14:textId="44923687" w:rsidR="002E36B6" w:rsidRPr="00350DA3" w:rsidRDefault="002E36B6" w:rsidP="00350DA3">
      <w:pPr>
        <w:widowControl/>
        <w:suppressAutoHyphens w:val="0"/>
        <w:jc w:val="center"/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Arial Unicode MS"/>
          <w:b/>
          <w:bCs/>
          <w:caps/>
          <w:color w:val="000000"/>
          <w:kern w:val="0"/>
          <w:lang w:eastAsia="lv-LV" w:bidi="lo-LA"/>
        </w:rPr>
        <w:t>___________________________________________________________________________</w:t>
      </w:r>
    </w:p>
    <w:p w14:paraId="24B62DE6" w14:textId="31031C76" w:rsidR="00AD0FA6" w:rsidRDefault="00AD0FA6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5F67AE7C" w14:textId="77777777" w:rsidR="00AB6739" w:rsidRPr="006C111A" w:rsidRDefault="00AB6739" w:rsidP="002E36B6">
      <w:pPr>
        <w:widowControl/>
        <w:suppressAutoHyphens w:val="0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</w:p>
    <w:p w14:paraId="2958D15A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MADONAS NOVADA PAŠVALDĪBAS DOMES</w:t>
      </w:r>
    </w:p>
    <w:p w14:paraId="4F644149" w14:textId="77777777" w:rsidR="002E36B6" w:rsidRPr="006C111A" w:rsidRDefault="002E36B6" w:rsidP="002E36B6">
      <w:pPr>
        <w:widowControl/>
        <w:suppressAutoHyphens w:val="0"/>
        <w:jc w:val="center"/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b/>
          <w:bCs/>
          <w:caps/>
          <w:color w:val="000000"/>
          <w:kern w:val="0"/>
          <w:lang w:eastAsia="lv-LV" w:bidi="lo-LA"/>
        </w:rPr>
        <w:t>LĒMUMS</w:t>
      </w:r>
    </w:p>
    <w:p w14:paraId="470CC752" w14:textId="174FC4BE" w:rsidR="00AB4FC2" w:rsidRDefault="002E36B6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  <w:r w:rsidRPr="006C111A">
        <w:rPr>
          <w:rFonts w:eastAsia="Times New Roman" w:cs="Times New Roman"/>
          <w:color w:val="000000"/>
          <w:kern w:val="0"/>
          <w:lang w:eastAsia="lv-LV" w:bidi="lo-LA"/>
        </w:rPr>
        <w:t>Madonā</w:t>
      </w:r>
    </w:p>
    <w:p w14:paraId="6A3B6345" w14:textId="77777777" w:rsidR="00F053E9" w:rsidRPr="006C111A" w:rsidRDefault="00F053E9" w:rsidP="00350DA3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lv-LV" w:bidi="lo-LA"/>
        </w:rPr>
      </w:pPr>
    </w:p>
    <w:p w14:paraId="3F3A2A9E" w14:textId="69B1B674" w:rsidR="00350DA3" w:rsidRDefault="008511C9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  <w:r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2022. gada </w:t>
      </w:r>
      <w:r w:rsidR="007D6076">
        <w:rPr>
          <w:rFonts w:eastAsia="Arial Unicode MS" w:cs="Times New Roman"/>
          <w:b/>
          <w:color w:val="000000"/>
          <w:kern w:val="0"/>
          <w:lang w:eastAsia="lv-LV" w:bidi="ar-SA"/>
        </w:rPr>
        <w:t>31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>. maijā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>Nr.</w:t>
      </w:r>
      <w:r w:rsidR="001C09DD">
        <w:rPr>
          <w:rFonts w:eastAsia="Arial Unicode MS" w:cs="Times New Roman"/>
          <w:b/>
          <w:color w:val="000000"/>
          <w:kern w:val="0"/>
          <w:lang w:eastAsia="lv-LV" w:bidi="ar-SA"/>
        </w:rPr>
        <w:t>3</w:t>
      </w:r>
      <w:r w:rsidR="00394D8B">
        <w:rPr>
          <w:rFonts w:eastAsia="Arial Unicode MS" w:cs="Times New Roman"/>
          <w:b/>
          <w:color w:val="000000"/>
          <w:kern w:val="0"/>
          <w:lang w:eastAsia="lv-LV" w:bidi="ar-SA"/>
        </w:rPr>
        <w:t>64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</w:t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2E36B6" w:rsidRPr="006C111A">
        <w:rPr>
          <w:rFonts w:eastAsia="Arial Unicode MS" w:cs="Times New Roman"/>
          <w:b/>
          <w:color w:val="000000"/>
          <w:kern w:val="0"/>
          <w:lang w:eastAsia="lv-LV" w:bidi="ar-SA"/>
        </w:rPr>
        <w:tab/>
        <w:t xml:space="preserve">                      </w:t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                           </w:t>
      </w:r>
      <w:r w:rsidR="00E63D9E">
        <w:rPr>
          <w:rFonts w:eastAsia="Arial Unicode MS" w:cs="Times New Roman"/>
          <w:b/>
          <w:color w:val="000000"/>
          <w:kern w:val="0"/>
          <w:lang w:eastAsia="lv-LV" w:bidi="ar-SA"/>
        </w:rPr>
        <w:tab/>
      </w:r>
      <w:r w:rsidR="001045AC">
        <w:rPr>
          <w:rFonts w:eastAsia="Arial Unicode MS" w:cs="Times New Roman"/>
          <w:b/>
          <w:color w:val="000000"/>
          <w:kern w:val="0"/>
          <w:lang w:eastAsia="lv-LV" w:bidi="ar-SA"/>
        </w:rPr>
        <w:t xml:space="preserve"> </w:t>
      </w:r>
      <w:r w:rsidR="007D6076">
        <w:rPr>
          <w:rFonts w:eastAsia="Arial Unicode MS" w:cs="Times New Roman"/>
          <w:color w:val="000000"/>
          <w:kern w:val="0"/>
          <w:lang w:eastAsia="lv-LV" w:bidi="ar-SA"/>
        </w:rPr>
        <w:t>(protokols Nr. 13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 xml:space="preserve">, </w:t>
      </w:r>
      <w:r w:rsidR="00394D8B">
        <w:rPr>
          <w:rFonts w:eastAsia="Arial Unicode MS" w:cs="Times New Roman"/>
          <w:color w:val="000000"/>
          <w:kern w:val="0"/>
          <w:lang w:eastAsia="lv-LV" w:bidi="ar-SA"/>
        </w:rPr>
        <w:t>41</w:t>
      </w:r>
      <w:r w:rsidR="002E36B6" w:rsidRPr="006C111A">
        <w:rPr>
          <w:rFonts w:eastAsia="Arial Unicode MS" w:cs="Times New Roman"/>
          <w:color w:val="000000"/>
          <w:kern w:val="0"/>
          <w:lang w:eastAsia="lv-LV" w:bidi="ar-SA"/>
        </w:rPr>
        <w:t>. p.)</w:t>
      </w:r>
    </w:p>
    <w:p w14:paraId="7382A0EE" w14:textId="4B25CDC1" w:rsidR="00394D8B" w:rsidRDefault="00394D8B" w:rsidP="00242733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50C2EA96" w14:textId="77777777" w:rsidR="00394D8B" w:rsidRPr="00426085" w:rsidRDefault="00394D8B" w:rsidP="00394D8B">
      <w:pPr>
        <w:jc w:val="both"/>
        <w:rPr>
          <w:rFonts w:cs="Times New Roman"/>
          <w:b/>
        </w:rPr>
      </w:pPr>
      <w:bookmarkStart w:id="0" w:name="_Hlk90300834"/>
      <w:r w:rsidRPr="00426085">
        <w:rPr>
          <w:rFonts w:cs="Times New Roman"/>
          <w:b/>
        </w:rPr>
        <w:t xml:space="preserve">Par </w:t>
      </w:r>
      <w:bookmarkEnd w:id="0"/>
      <w:r w:rsidRPr="00426085">
        <w:rPr>
          <w:rFonts w:cs="Times New Roman"/>
          <w:b/>
        </w:rPr>
        <w:t>papildu finansējuma piešķiršanu Madonas pilsētas pirmsskolas izglītības iestādei “Saulīte”</w:t>
      </w:r>
    </w:p>
    <w:p w14:paraId="2B69D176" w14:textId="77777777" w:rsidR="00394D8B" w:rsidRPr="00426085" w:rsidRDefault="00394D8B" w:rsidP="00394D8B">
      <w:pPr>
        <w:jc w:val="both"/>
        <w:rPr>
          <w:rFonts w:cs="Times New Roman"/>
        </w:rPr>
      </w:pPr>
    </w:p>
    <w:p w14:paraId="15956440" w14:textId="77777777" w:rsidR="00394D8B" w:rsidRPr="00426085" w:rsidRDefault="00394D8B" w:rsidP="00394D8B">
      <w:pPr>
        <w:ind w:firstLine="720"/>
        <w:jc w:val="both"/>
        <w:rPr>
          <w:rFonts w:cs="Times New Roman"/>
        </w:rPr>
      </w:pPr>
      <w:r w:rsidRPr="00426085">
        <w:rPr>
          <w:rFonts w:cs="Times New Roman"/>
        </w:rPr>
        <w:t xml:space="preserve">Madonas novada pašvaldībā saņemta Madonas pilsētas pirmsskolas izglītības iestādes “Saulīte” 2022. gada 10. maija vēstule (Madonas novada pašvaldības lietvedībā reģistrēta 2022. gada 11. maijā ar Nr. 2.1.3.1/22/1938), kurā lūgts piešķirt papildu finansējumu </w:t>
      </w:r>
      <w:proofErr w:type="spellStart"/>
      <w:r w:rsidRPr="00426085">
        <w:rPr>
          <w:rFonts w:cs="Times New Roman"/>
        </w:rPr>
        <w:t>rullo</w:t>
      </w:r>
      <w:proofErr w:type="spellEnd"/>
      <w:r w:rsidRPr="00426085">
        <w:rPr>
          <w:rFonts w:cs="Times New Roman"/>
        </w:rPr>
        <w:t xml:space="preserve"> žalūziju iegādei 8 grupām, profesionālā veļas žāvētāja (ar tilpumu 10 litri) iegādei un esošā zāles grīdas seguma nomaiņai daudzfunkcionālajā zālē.</w:t>
      </w:r>
    </w:p>
    <w:p w14:paraId="1D093877" w14:textId="0A075848" w:rsidR="00394D8B" w:rsidRPr="00426085" w:rsidRDefault="00394D8B" w:rsidP="000D34B1">
      <w:pPr>
        <w:ind w:firstLine="720"/>
        <w:jc w:val="both"/>
        <w:rPr>
          <w:rFonts w:cs="Times New Roman"/>
        </w:rPr>
      </w:pPr>
      <w:r w:rsidRPr="00426085">
        <w:rPr>
          <w:rFonts w:cs="Times New Roman"/>
        </w:rPr>
        <w:t>Vēstulē pamatots, ka veļas žāvētāja iegāde nepieciešama, jo veļa tiek mazgāta gan visām Madonas pilsētas izglītības iestādēm, gan Sporta un atpūtas bāzei “</w:t>
      </w:r>
      <w:proofErr w:type="spellStart"/>
      <w:r w:rsidRPr="00426085">
        <w:rPr>
          <w:rFonts w:cs="Times New Roman"/>
        </w:rPr>
        <w:t>Smeceres</w:t>
      </w:r>
      <w:proofErr w:type="spellEnd"/>
      <w:r w:rsidRPr="00426085">
        <w:rPr>
          <w:rFonts w:cs="Times New Roman"/>
        </w:rPr>
        <w:t xml:space="preserve"> sils“, savukārt, daudzfunkcionālās zāles grīdā ir plaisas, saplīsušas grīdas vidus līstes un kļuvušas bīstamas bērnu darbībai zālē – bērniem aizķeras kājas un kritienu rezultātā tiek gūtas traumas. Vēstulei pielikumā pievienots </w:t>
      </w:r>
      <w:proofErr w:type="spellStart"/>
      <w:r w:rsidRPr="00426085">
        <w:rPr>
          <w:rFonts w:cs="Times New Roman"/>
        </w:rPr>
        <w:t>komercpiedāvājums</w:t>
      </w:r>
      <w:proofErr w:type="spellEnd"/>
      <w:r w:rsidRPr="00426085">
        <w:rPr>
          <w:rFonts w:cs="Times New Roman"/>
        </w:rPr>
        <w:t xml:space="preserve"> žalūziju piegādei, tāme ar plānotajām izmaksām zāles grīdas seguma nomaiņai, kā arī vēstules tekstā norādīta summa pēc cenu aptaujas profesionālā veļas žāvētāja iegādei.</w:t>
      </w:r>
    </w:p>
    <w:p w14:paraId="135EDD45" w14:textId="04615F7C" w:rsidR="000D34B1" w:rsidRDefault="000D34B1" w:rsidP="000D34B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394D8B" w:rsidRPr="00426085">
        <w:rPr>
          <w:rFonts w:cs="Times New Roman"/>
        </w:rPr>
        <w:t xml:space="preserve">Noklausījusies </w:t>
      </w:r>
      <w:r w:rsidR="00394D8B" w:rsidRPr="00426085">
        <w:rPr>
          <w:rFonts w:cs="Times New Roman"/>
          <w:bCs/>
        </w:rPr>
        <w:t>sniegto informāciju</w:t>
      </w:r>
      <w:r w:rsidR="00394D8B" w:rsidRPr="00426085">
        <w:rPr>
          <w:rFonts w:cs="Times New Roman"/>
        </w:rPr>
        <w:t xml:space="preserve">, ņemot vērā 19.05.2022. Izglītības un jaunatnes lietu komitejas atzinumu, </w:t>
      </w:r>
      <w:r w:rsidRPr="005D5687">
        <w:rPr>
          <w:rFonts w:cs="Times New Roman"/>
          <w:b/>
          <w:bCs/>
          <w:color w:val="000000"/>
        </w:rPr>
        <w:t xml:space="preserve">atklāti balsojot: </w:t>
      </w:r>
      <w:r w:rsidRPr="005D5687">
        <w:rPr>
          <w:rFonts w:cs="Times New Roman"/>
          <w:b/>
          <w:color w:val="000000"/>
        </w:rPr>
        <w:t>PAR – 1</w:t>
      </w:r>
      <w:r>
        <w:rPr>
          <w:rFonts w:cs="Times New Roman"/>
          <w:b/>
          <w:color w:val="000000"/>
        </w:rPr>
        <w:t>5</w:t>
      </w:r>
      <w:r w:rsidRPr="005D5687">
        <w:rPr>
          <w:rFonts w:cs="Times New Roman"/>
          <w:b/>
          <w:color w:val="000000"/>
        </w:rPr>
        <w:t xml:space="preserve"> </w:t>
      </w:r>
      <w:r w:rsidRPr="00394D8B">
        <w:rPr>
          <w:rFonts w:cs="Times New Roman"/>
          <w:noProof/>
        </w:rPr>
        <w:t>(Agris Lungevičs, Aigars Šķēls, Aivis Masaļskis, Andris Dombrovskis, Andris Sakne, Artūrs Čačka, Artūrs Grandāns, Gatis Teilis, Gunārs Ikaunieks, Guntis Klikučs, Kaspars Udrass, Māris Olte, Sandra Maksimova, Valda Kļaviņa, Zigfrīds Gora),</w:t>
      </w:r>
      <w:r>
        <w:rPr>
          <w:rFonts w:cs="Times New Roman"/>
          <w:noProof/>
        </w:rPr>
        <w:t xml:space="preserve"> </w:t>
      </w:r>
      <w:r w:rsidRPr="005D5687">
        <w:rPr>
          <w:rFonts w:cs="Times New Roman"/>
          <w:b/>
          <w:color w:val="000000"/>
        </w:rPr>
        <w:t>PRET – NAV</w:t>
      </w:r>
      <w:r w:rsidRPr="005D5687">
        <w:rPr>
          <w:rFonts w:cs="Times New Roman"/>
          <w:color w:val="000000"/>
        </w:rPr>
        <w:t>,</w:t>
      </w:r>
      <w:r w:rsidRPr="005D5687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ATTURAS –  1 </w:t>
      </w:r>
      <w:r w:rsidRPr="00394D8B">
        <w:rPr>
          <w:rFonts w:cs="Times New Roman"/>
          <w:color w:val="000000"/>
        </w:rPr>
        <w:t xml:space="preserve">(Vita </w:t>
      </w:r>
      <w:proofErr w:type="spellStart"/>
      <w:r w:rsidRPr="00394D8B">
        <w:rPr>
          <w:rFonts w:cs="Times New Roman"/>
          <w:color w:val="000000"/>
        </w:rPr>
        <w:t>Robalte</w:t>
      </w:r>
      <w:proofErr w:type="spellEnd"/>
      <w:r w:rsidRPr="00394D8B">
        <w:rPr>
          <w:rFonts w:cs="Times New Roman"/>
          <w:color w:val="000000"/>
        </w:rPr>
        <w:t>),</w:t>
      </w:r>
      <w:r w:rsidRPr="005D5687">
        <w:rPr>
          <w:rFonts w:cs="Times New Roman"/>
          <w:b/>
          <w:color w:val="000000"/>
        </w:rPr>
        <w:t xml:space="preserve"> </w:t>
      </w:r>
      <w:r w:rsidRPr="005D5687">
        <w:rPr>
          <w:rFonts w:cs="Times New Roman"/>
          <w:color w:val="000000"/>
        </w:rPr>
        <w:t xml:space="preserve">Madonas novada pašvaldības dome </w:t>
      </w:r>
      <w:r w:rsidRPr="005D5687">
        <w:rPr>
          <w:rFonts w:cs="Times New Roman"/>
          <w:b/>
          <w:color w:val="000000"/>
        </w:rPr>
        <w:t>NOLEMJ:</w:t>
      </w:r>
    </w:p>
    <w:p w14:paraId="6271357D" w14:textId="2698D843" w:rsidR="00394D8B" w:rsidRPr="00426085" w:rsidRDefault="00394D8B" w:rsidP="000D34B1">
      <w:pPr>
        <w:jc w:val="both"/>
        <w:rPr>
          <w:rFonts w:cs="Times New Roman"/>
          <w:bCs/>
        </w:rPr>
      </w:pPr>
    </w:p>
    <w:p w14:paraId="2C1DF45F" w14:textId="77777777" w:rsidR="00394D8B" w:rsidRPr="00C975F4" w:rsidRDefault="00394D8B" w:rsidP="00394D8B">
      <w:pPr>
        <w:pStyle w:val="Sarakstarindkopa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5F4">
        <w:rPr>
          <w:rFonts w:ascii="Times New Roman" w:hAnsi="Times New Roman" w:cs="Times New Roman"/>
          <w:bCs/>
          <w:sz w:val="24"/>
          <w:szCs w:val="24"/>
        </w:rPr>
        <w:t xml:space="preserve">Grozīt </w:t>
      </w:r>
      <w:proofErr w:type="spellStart"/>
      <w:r w:rsidRPr="00C975F4">
        <w:rPr>
          <w:rFonts w:ascii="Times New Roman" w:hAnsi="Times New Roman" w:cs="Times New Roman"/>
          <w:bCs/>
          <w:sz w:val="24"/>
          <w:szCs w:val="24"/>
        </w:rPr>
        <w:t>rullo</w:t>
      </w:r>
      <w:proofErr w:type="spellEnd"/>
      <w:r w:rsidRPr="00C975F4">
        <w:rPr>
          <w:rFonts w:ascii="Times New Roman" w:hAnsi="Times New Roman" w:cs="Times New Roman"/>
          <w:bCs/>
          <w:sz w:val="24"/>
          <w:szCs w:val="24"/>
        </w:rPr>
        <w:t xml:space="preserve"> žalūzijām nepieciešamos finanšu līdzekļus</w:t>
      </w:r>
      <w:r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C975F4">
        <w:rPr>
          <w:rFonts w:ascii="Times New Roman" w:hAnsi="Times New Roman" w:cs="Times New Roman"/>
          <w:bCs/>
          <w:sz w:val="24"/>
          <w:szCs w:val="24"/>
        </w:rPr>
        <w:t xml:space="preserve"> 2 851,20 </w:t>
      </w:r>
      <w:r w:rsidRPr="00C975F4">
        <w:rPr>
          <w:rFonts w:ascii="Times New Roman" w:hAnsi="Times New Roman" w:cs="Times New Roman"/>
          <w:sz w:val="24"/>
          <w:szCs w:val="24"/>
        </w:rPr>
        <w:t xml:space="preserve">(divi tūkstoši astoņi simti piecdesmit viens </w:t>
      </w:r>
      <w:proofErr w:type="spellStart"/>
      <w:r w:rsidRPr="00C975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C975F4">
        <w:rPr>
          <w:rFonts w:ascii="Times New Roman" w:hAnsi="Times New Roman" w:cs="Times New Roman"/>
          <w:sz w:val="24"/>
          <w:szCs w:val="24"/>
        </w:rPr>
        <w:t>, 20 centi) apmērā no esošā iestādes budžeta Ēdināšanas sadaļas finanšu ietaupījuma</w:t>
      </w:r>
    </w:p>
    <w:p w14:paraId="1434B2F0" w14:textId="77777777" w:rsidR="00394D8B" w:rsidRPr="00426085" w:rsidRDefault="00394D8B" w:rsidP="00394D8B">
      <w:pPr>
        <w:ind w:firstLine="720"/>
        <w:jc w:val="both"/>
        <w:rPr>
          <w:rFonts w:cs="Times New Roman"/>
          <w:bCs/>
        </w:rPr>
      </w:pPr>
    </w:p>
    <w:p w14:paraId="46BA5C5D" w14:textId="3C88B2AD" w:rsidR="00394D8B" w:rsidRDefault="00394D8B" w:rsidP="000D34B1">
      <w:pPr>
        <w:pStyle w:val="Sarakstarindkopa"/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F4">
        <w:rPr>
          <w:rFonts w:ascii="Times New Roman" w:hAnsi="Times New Roman" w:cs="Times New Roman"/>
          <w:sz w:val="24"/>
          <w:szCs w:val="24"/>
        </w:rPr>
        <w:t>Piešķirt papildu finansējumu Madonas pilsētas pirmsskolas izglītības iestādei “Saulīte”:</w:t>
      </w:r>
    </w:p>
    <w:p w14:paraId="633B6299" w14:textId="6688A007" w:rsidR="000D34B1" w:rsidRPr="000D34B1" w:rsidRDefault="000D34B1" w:rsidP="000D34B1">
      <w:pPr>
        <w:tabs>
          <w:tab w:val="left" w:pos="993"/>
        </w:tabs>
        <w:jc w:val="both"/>
        <w:rPr>
          <w:rFonts w:cs="Times New Roman"/>
        </w:rPr>
      </w:pPr>
      <w:bookmarkStart w:id="1" w:name="_GoBack"/>
      <w:bookmarkEnd w:id="1"/>
    </w:p>
    <w:p w14:paraId="76762B48" w14:textId="77777777" w:rsidR="00394D8B" w:rsidRPr="00C975F4" w:rsidRDefault="00394D8B" w:rsidP="00394D8B">
      <w:pPr>
        <w:pStyle w:val="Sarakstarindkopa"/>
        <w:numPr>
          <w:ilvl w:val="1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5F4">
        <w:rPr>
          <w:rFonts w:ascii="Times New Roman" w:hAnsi="Times New Roman" w:cs="Times New Roman"/>
          <w:sz w:val="24"/>
          <w:szCs w:val="24"/>
        </w:rPr>
        <w:t xml:space="preserve">profesionālā veļas žāvētāja (ar tilpumu 10 litri) iegādei EUR 2 813,35 (divi tūkstoši astoņi simti trīspadsmit </w:t>
      </w:r>
      <w:proofErr w:type="spellStart"/>
      <w:r w:rsidRPr="00C975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C975F4">
        <w:rPr>
          <w:rFonts w:ascii="Times New Roman" w:hAnsi="Times New Roman" w:cs="Times New Roman"/>
          <w:sz w:val="24"/>
          <w:szCs w:val="24"/>
        </w:rPr>
        <w:t xml:space="preserve">, 35 centi) apmērā no </w:t>
      </w:r>
      <w:r w:rsidRPr="00C975F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nesadalītajiem līdzekļiem, kas ņemti no Madonas pilsētas pārvaldes 2021.gada pārdotajiem īpašumiem.</w:t>
      </w:r>
    </w:p>
    <w:p w14:paraId="2E675EA5" w14:textId="77777777" w:rsidR="00394D8B" w:rsidRPr="00C975F4" w:rsidRDefault="00394D8B" w:rsidP="00394D8B">
      <w:pPr>
        <w:pStyle w:val="Sarakstarindkopa"/>
        <w:ind w:left="906"/>
        <w:rPr>
          <w:rFonts w:ascii="Times New Roman" w:hAnsi="Times New Roman" w:cs="Times New Roman"/>
          <w:sz w:val="24"/>
          <w:szCs w:val="24"/>
        </w:rPr>
      </w:pPr>
    </w:p>
    <w:p w14:paraId="4EA6B296" w14:textId="77777777" w:rsidR="00394D8B" w:rsidRPr="00936FF4" w:rsidRDefault="00394D8B" w:rsidP="00394D8B">
      <w:pPr>
        <w:pStyle w:val="Sarakstarindkopa"/>
        <w:numPr>
          <w:ilvl w:val="1"/>
          <w:numId w:val="4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6FF4">
        <w:rPr>
          <w:rFonts w:ascii="Times New Roman" w:hAnsi="Times New Roman" w:cs="Times New Roman"/>
          <w:sz w:val="24"/>
          <w:szCs w:val="24"/>
        </w:rPr>
        <w:t xml:space="preserve">daudzfunkcionālās zāles grīdas seguma nomaiņai EUR 12 796,38 (divpadsmit tūkstoši septiņi simti deviņdesmit seši </w:t>
      </w:r>
      <w:proofErr w:type="spellStart"/>
      <w:r w:rsidRPr="00936FF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936FF4">
        <w:rPr>
          <w:rFonts w:ascii="Times New Roman" w:hAnsi="Times New Roman" w:cs="Times New Roman"/>
          <w:sz w:val="24"/>
          <w:szCs w:val="24"/>
        </w:rPr>
        <w:t>, 38 centi) apmērā no 2022.gada Madonas novada pašvaldības budžeta nesadalītajiem līdzekļiem.</w:t>
      </w:r>
    </w:p>
    <w:p w14:paraId="6C1E0BBE" w14:textId="77777777" w:rsidR="00394D8B" w:rsidRPr="00426085" w:rsidRDefault="00394D8B" w:rsidP="00394D8B">
      <w:pPr>
        <w:pStyle w:val="Galvene"/>
        <w:tabs>
          <w:tab w:val="clear" w:pos="4153"/>
          <w:tab w:val="clear" w:pos="8306"/>
          <w:tab w:val="left" w:pos="284"/>
          <w:tab w:val="left" w:pos="993"/>
          <w:tab w:val="center" w:pos="4320"/>
          <w:tab w:val="right" w:pos="8640"/>
        </w:tabs>
        <w:ind w:firstLine="709"/>
        <w:jc w:val="both"/>
        <w:rPr>
          <w:sz w:val="24"/>
          <w:szCs w:val="24"/>
          <w:lang w:val="lv-LV" w:eastAsia="en-US"/>
        </w:rPr>
      </w:pPr>
    </w:p>
    <w:p w14:paraId="57B55D66" w14:textId="77777777" w:rsidR="00394D8B" w:rsidRPr="00426085" w:rsidRDefault="00394D8B" w:rsidP="00394D8B">
      <w:pPr>
        <w:pStyle w:val="Galvene"/>
        <w:tabs>
          <w:tab w:val="clear" w:pos="4153"/>
          <w:tab w:val="clear" w:pos="8306"/>
          <w:tab w:val="left" w:pos="284"/>
          <w:tab w:val="center" w:pos="4320"/>
          <w:tab w:val="right" w:pos="8640"/>
        </w:tabs>
        <w:jc w:val="both"/>
        <w:rPr>
          <w:sz w:val="24"/>
          <w:szCs w:val="24"/>
          <w:lang w:val="lv-LV" w:eastAsia="en-US"/>
        </w:rPr>
      </w:pPr>
    </w:p>
    <w:p w14:paraId="34DFA307" w14:textId="77777777" w:rsidR="00394D8B" w:rsidRDefault="00394D8B" w:rsidP="00394D8B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outlineLvl w:val="0"/>
        <w:rPr>
          <w:rFonts w:eastAsia="Arial Unicode MS" w:cs="Times New Roman"/>
          <w:color w:val="000000"/>
          <w:kern w:val="0"/>
          <w:lang w:eastAsia="lv-LV" w:bidi="ar-SA"/>
        </w:rPr>
      </w:pPr>
    </w:p>
    <w:p w14:paraId="3A100EC9" w14:textId="77777777" w:rsidR="00D602E0" w:rsidRDefault="00D602E0" w:rsidP="00D602E0">
      <w:pPr>
        <w:tabs>
          <w:tab w:val="left" w:pos="567"/>
        </w:tabs>
        <w:jc w:val="both"/>
        <w:rPr>
          <w:rFonts w:cs="Times New Roman"/>
        </w:rPr>
      </w:pPr>
    </w:p>
    <w:p w14:paraId="77604D42" w14:textId="2F7AB651" w:rsidR="001C2127" w:rsidRDefault="001C2127" w:rsidP="00BE3D26">
      <w:pPr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uppressAutoHyphens w:val="0"/>
        <w:jc w:val="both"/>
        <w:outlineLvl w:val="0"/>
        <w:rPr>
          <w:rFonts w:cs="Times New Roman"/>
          <w:b/>
          <w:bCs/>
          <w:color w:val="000000" w:themeColor="text1"/>
        </w:rPr>
      </w:pPr>
    </w:p>
    <w:p w14:paraId="08DDEBBB" w14:textId="45518959" w:rsidR="0078675A" w:rsidRDefault="00CD03AA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  <w:r w:rsidRPr="00E50996">
        <w:rPr>
          <w:rFonts w:eastAsia="Times New Roman" w:cs="Times New Roman"/>
          <w:color w:val="000000"/>
          <w:kern w:val="0"/>
          <w:lang w:eastAsia="lv-LV" w:bidi="lo-LA"/>
        </w:rPr>
        <w:t>Domes priekšsēdētājs</w:t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r w:rsidRPr="00E50996">
        <w:rPr>
          <w:rFonts w:eastAsia="Times New Roman" w:cs="Times New Roman"/>
          <w:color w:val="000000"/>
          <w:kern w:val="0"/>
          <w:lang w:eastAsia="lv-LV" w:bidi="lo-LA"/>
        </w:rPr>
        <w:tab/>
      </w:r>
      <w:proofErr w:type="spellStart"/>
      <w:r w:rsidRPr="00E50996">
        <w:rPr>
          <w:rFonts w:eastAsia="Times New Roman" w:cs="Times New Roman"/>
          <w:color w:val="000000"/>
          <w:kern w:val="0"/>
          <w:lang w:eastAsia="lv-LV" w:bidi="lo-LA"/>
        </w:rPr>
        <w:t>A.Lungevičs</w:t>
      </w:r>
      <w:proofErr w:type="spellEnd"/>
    </w:p>
    <w:p w14:paraId="640EEE80" w14:textId="36B9C396" w:rsidR="005F2C01" w:rsidRDefault="005F2C01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3E27AB8A" w14:textId="4A3B279C" w:rsidR="005F2C01" w:rsidRDefault="005F2C01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5A6B588C" w14:textId="6330DAA2" w:rsidR="00D602E0" w:rsidRDefault="00D602E0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644068A5" w14:textId="4643EC78" w:rsidR="00D602E0" w:rsidRDefault="00D602E0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36D38751" w14:textId="6BFB1274" w:rsidR="00D602E0" w:rsidRDefault="00D602E0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19FFD8CA" w14:textId="77777777" w:rsidR="00D602E0" w:rsidRDefault="00D602E0" w:rsidP="00B37A07">
      <w:pPr>
        <w:widowControl/>
        <w:suppressAutoHyphens w:val="0"/>
        <w:ind w:left="720" w:firstLine="720"/>
        <w:jc w:val="both"/>
        <w:rPr>
          <w:rFonts w:eastAsia="Times New Roman" w:cs="Times New Roman"/>
          <w:color w:val="000000"/>
          <w:kern w:val="0"/>
          <w:lang w:eastAsia="lv-LV" w:bidi="lo-LA"/>
        </w:rPr>
      </w:pPr>
    </w:p>
    <w:p w14:paraId="3EF29222" w14:textId="77777777" w:rsidR="000D34B1" w:rsidRPr="00426085" w:rsidRDefault="000D34B1" w:rsidP="000D34B1">
      <w:pPr>
        <w:pStyle w:val="Galvene"/>
        <w:tabs>
          <w:tab w:val="clear" w:pos="4153"/>
          <w:tab w:val="clear" w:pos="8306"/>
          <w:tab w:val="left" w:pos="284"/>
          <w:tab w:val="center" w:pos="4320"/>
          <w:tab w:val="right" w:pos="8640"/>
        </w:tabs>
        <w:jc w:val="both"/>
        <w:rPr>
          <w:i/>
          <w:sz w:val="24"/>
          <w:szCs w:val="24"/>
          <w:lang w:val="lv-LV" w:eastAsia="en-US"/>
        </w:rPr>
      </w:pPr>
      <w:r w:rsidRPr="00426085">
        <w:rPr>
          <w:i/>
          <w:sz w:val="24"/>
          <w:szCs w:val="24"/>
          <w:lang w:val="lv-LV" w:eastAsia="en-US"/>
        </w:rPr>
        <w:t>Seržāne 64860562</w:t>
      </w:r>
    </w:p>
    <w:p w14:paraId="1D4D72DE" w14:textId="6EC507B0" w:rsidR="00D602E0" w:rsidRDefault="00D602E0" w:rsidP="00D602E0">
      <w:pPr>
        <w:pStyle w:val="Bezatstarpm1"/>
        <w:rPr>
          <w:i/>
        </w:rPr>
      </w:pPr>
    </w:p>
    <w:sectPr w:rsidR="00D602E0" w:rsidSect="00323CB2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143D" w14:textId="77777777" w:rsidR="00BF2AA8" w:rsidRDefault="00BF2AA8" w:rsidP="00323CB2">
      <w:r>
        <w:separator/>
      </w:r>
    </w:p>
  </w:endnote>
  <w:endnote w:type="continuationSeparator" w:id="0">
    <w:p w14:paraId="38ADD911" w14:textId="77777777" w:rsidR="00BF2AA8" w:rsidRDefault="00BF2AA8" w:rsidP="003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Tahoma"/>
    <w:charset w:val="DE"/>
    <w:family w:val="swiss"/>
    <w:pitch w:val="variable"/>
    <w:sig w:usb0="83000003" w:usb1="00000000" w:usb2="00000000" w:usb3="00000000" w:csb0="0001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237668"/>
      <w:docPartObj>
        <w:docPartGallery w:val="Page Numbers (Bottom of Page)"/>
        <w:docPartUnique/>
      </w:docPartObj>
    </w:sdtPr>
    <w:sdtEndPr/>
    <w:sdtContent>
      <w:p w14:paraId="416E65EE" w14:textId="1E16D4E3" w:rsidR="00323CB2" w:rsidRDefault="00323CB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B1">
          <w:rPr>
            <w:noProof/>
          </w:rPr>
          <w:t>2</w:t>
        </w:r>
        <w:r>
          <w:fldChar w:fldCharType="end"/>
        </w:r>
      </w:p>
    </w:sdtContent>
  </w:sdt>
  <w:p w14:paraId="071398B4" w14:textId="77777777" w:rsidR="00323CB2" w:rsidRDefault="00323C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06617" w14:textId="77777777" w:rsidR="00BF2AA8" w:rsidRDefault="00BF2AA8" w:rsidP="00323CB2">
      <w:r>
        <w:separator/>
      </w:r>
    </w:p>
  </w:footnote>
  <w:footnote w:type="continuationSeparator" w:id="0">
    <w:p w14:paraId="5913686E" w14:textId="77777777" w:rsidR="00BF2AA8" w:rsidRDefault="00BF2AA8" w:rsidP="0032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56058C"/>
    <w:multiLevelType w:val="multilevel"/>
    <w:tmpl w:val="9B4C5B8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0D424A"/>
    <w:multiLevelType w:val="hybridMultilevel"/>
    <w:tmpl w:val="B3066FA2"/>
    <w:lvl w:ilvl="0" w:tplc="08AAD6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63A0183"/>
    <w:multiLevelType w:val="hybridMultilevel"/>
    <w:tmpl w:val="43100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00055"/>
    <w:multiLevelType w:val="multilevel"/>
    <w:tmpl w:val="F8DE0EBE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6" w15:restartNumberingAfterBreak="0">
    <w:nsid w:val="0BC70669"/>
    <w:multiLevelType w:val="hybridMultilevel"/>
    <w:tmpl w:val="E8B04528"/>
    <w:lvl w:ilvl="0" w:tplc="9384C23C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0BEE6B64"/>
    <w:multiLevelType w:val="hybridMultilevel"/>
    <w:tmpl w:val="63ECDB7A"/>
    <w:lvl w:ilvl="0" w:tplc="4CA0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2F0975"/>
    <w:multiLevelType w:val="hybridMultilevel"/>
    <w:tmpl w:val="6BF4D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D6C54"/>
    <w:multiLevelType w:val="hybridMultilevel"/>
    <w:tmpl w:val="7A7EBFA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C724BF"/>
    <w:multiLevelType w:val="multilevel"/>
    <w:tmpl w:val="311C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2DC2832"/>
    <w:multiLevelType w:val="hybridMultilevel"/>
    <w:tmpl w:val="E464511E"/>
    <w:lvl w:ilvl="0" w:tplc="B2E69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49690B"/>
    <w:multiLevelType w:val="multilevel"/>
    <w:tmpl w:val="A83A3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5E4128"/>
    <w:multiLevelType w:val="hybridMultilevel"/>
    <w:tmpl w:val="A6F0F9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DF0798A"/>
    <w:multiLevelType w:val="hybridMultilevel"/>
    <w:tmpl w:val="FE7EAF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0" w15:restartNumberingAfterBreak="0">
    <w:nsid w:val="37BE379A"/>
    <w:multiLevelType w:val="hybridMultilevel"/>
    <w:tmpl w:val="A9D03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2FA1"/>
    <w:multiLevelType w:val="multilevel"/>
    <w:tmpl w:val="E000FA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DF34E7A"/>
    <w:multiLevelType w:val="hybridMultilevel"/>
    <w:tmpl w:val="857C8DF6"/>
    <w:lvl w:ilvl="0" w:tplc="B50AC0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7318"/>
    <w:multiLevelType w:val="multilevel"/>
    <w:tmpl w:val="C7FC8C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5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6" w15:restartNumberingAfterBreak="0">
    <w:nsid w:val="4EEF7EC6"/>
    <w:multiLevelType w:val="hybridMultilevel"/>
    <w:tmpl w:val="43100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546D8B"/>
    <w:multiLevelType w:val="multilevel"/>
    <w:tmpl w:val="73D2A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!Neo'w 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0F63B6"/>
    <w:multiLevelType w:val="hybridMultilevel"/>
    <w:tmpl w:val="F74017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D079C"/>
    <w:multiLevelType w:val="multilevel"/>
    <w:tmpl w:val="340C1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6C5703A0"/>
    <w:multiLevelType w:val="multilevel"/>
    <w:tmpl w:val="95F42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5" w15:restartNumberingAfterBreak="0">
    <w:nsid w:val="74275B4F"/>
    <w:multiLevelType w:val="hybridMultilevel"/>
    <w:tmpl w:val="E09C6728"/>
    <w:lvl w:ilvl="0" w:tplc="D18A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0769C"/>
    <w:multiLevelType w:val="hybridMultilevel"/>
    <w:tmpl w:val="272652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CC6D93"/>
    <w:multiLevelType w:val="hybridMultilevel"/>
    <w:tmpl w:val="C04A6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5"/>
  </w:num>
  <w:num w:numId="6">
    <w:abstractNumId w:val="33"/>
  </w:num>
  <w:num w:numId="7">
    <w:abstractNumId w:val="2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7"/>
  </w:num>
  <w:num w:numId="12">
    <w:abstractNumId w:val="10"/>
  </w:num>
  <w:num w:numId="13">
    <w:abstractNumId w:val="37"/>
  </w:num>
  <w:num w:numId="14">
    <w:abstractNumId w:val="38"/>
  </w:num>
  <w:num w:numId="15">
    <w:abstractNumId w:val="14"/>
  </w:num>
  <w:num w:numId="16">
    <w:abstractNumId w:val="15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0"/>
  </w:num>
  <w:num w:numId="22">
    <w:abstractNumId w:val="20"/>
  </w:num>
  <w:num w:numId="23">
    <w:abstractNumId w:val="36"/>
  </w:num>
  <w:num w:numId="24">
    <w:abstractNumId w:val="29"/>
  </w:num>
  <w:num w:numId="25">
    <w:abstractNumId w:val="30"/>
  </w:num>
  <w:num w:numId="26">
    <w:abstractNumId w:val="23"/>
  </w:num>
  <w:num w:numId="27">
    <w:abstractNumId w:val="11"/>
  </w:num>
  <w:num w:numId="28">
    <w:abstractNumId w:val="18"/>
  </w:num>
  <w:num w:numId="29">
    <w:abstractNumId w:val="31"/>
  </w:num>
  <w:num w:numId="30">
    <w:abstractNumId w:val="22"/>
  </w:num>
  <w:num w:numId="31">
    <w:abstractNumId w:val="13"/>
  </w:num>
  <w:num w:numId="32">
    <w:abstractNumId w:val="9"/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6"/>
  </w:num>
  <w:num w:numId="37">
    <w:abstractNumId w:val="3"/>
  </w:num>
  <w:num w:numId="38">
    <w:abstractNumId w:val="34"/>
  </w:num>
  <w:num w:numId="39">
    <w:abstractNumId w:val="27"/>
  </w:num>
  <w:num w:numId="40">
    <w:abstractNumId w:val="12"/>
  </w:num>
  <w:num w:numId="41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6"/>
    <w:rsid w:val="00011D90"/>
    <w:rsid w:val="000141BC"/>
    <w:rsid w:val="00022724"/>
    <w:rsid w:val="000254D9"/>
    <w:rsid w:val="00025B8E"/>
    <w:rsid w:val="00030BEE"/>
    <w:rsid w:val="00034D3F"/>
    <w:rsid w:val="00042B17"/>
    <w:rsid w:val="00046B6E"/>
    <w:rsid w:val="00060182"/>
    <w:rsid w:val="00066EAB"/>
    <w:rsid w:val="0007253C"/>
    <w:rsid w:val="0007649B"/>
    <w:rsid w:val="00090535"/>
    <w:rsid w:val="00097B39"/>
    <w:rsid w:val="000A594D"/>
    <w:rsid w:val="000B3DA3"/>
    <w:rsid w:val="000B5A11"/>
    <w:rsid w:val="000D0F1C"/>
    <w:rsid w:val="000D34B1"/>
    <w:rsid w:val="000D4FF9"/>
    <w:rsid w:val="000D742C"/>
    <w:rsid w:val="000E0D66"/>
    <w:rsid w:val="000E6FD9"/>
    <w:rsid w:val="001003C5"/>
    <w:rsid w:val="001045AC"/>
    <w:rsid w:val="0013039E"/>
    <w:rsid w:val="001367F8"/>
    <w:rsid w:val="00141337"/>
    <w:rsid w:val="0015637A"/>
    <w:rsid w:val="00165388"/>
    <w:rsid w:val="0017013B"/>
    <w:rsid w:val="00172660"/>
    <w:rsid w:val="0019045E"/>
    <w:rsid w:val="00190A1B"/>
    <w:rsid w:val="00194A79"/>
    <w:rsid w:val="001A3FCC"/>
    <w:rsid w:val="001C07A7"/>
    <w:rsid w:val="001C09DD"/>
    <w:rsid w:val="001C2127"/>
    <w:rsid w:val="001D09DA"/>
    <w:rsid w:val="001D7F81"/>
    <w:rsid w:val="001D7FF3"/>
    <w:rsid w:val="001E0B91"/>
    <w:rsid w:val="001E36F4"/>
    <w:rsid w:val="001E59A6"/>
    <w:rsid w:val="001F1E7A"/>
    <w:rsid w:val="00210963"/>
    <w:rsid w:val="00210EE8"/>
    <w:rsid w:val="00211E1E"/>
    <w:rsid w:val="002138F4"/>
    <w:rsid w:val="00216992"/>
    <w:rsid w:val="00217F77"/>
    <w:rsid w:val="00232F06"/>
    <w:rsid w:val="00237E5C"/>
    <w:rsid w:val="00242733"/>
    <w:rsid w:val="002437A9"/>
    <w:rsid w:val="00244033"/>
    <w:rsid w:val="00256136"/>
    <w:rsid w:val="00257A3F"/>
    <w:rsid w:val="002802BC"/>
    <w:rsid w:val="002819CE"/>
    <w:rsid w:val="00283049"/>
    <w:rsid w:val="002C47FC"/>
    <w:rsid w:val="002D0AE9"/>
    <w:rsid w:val="002D41EE"/>
    <w:rsid w:val="002E1447"/>
    <w:rsid w:val="002E36B6"/>
    <w:rsid w:val="002E62A5"/>
    <w:rsid w:val="002E6C2F"/>
    <w:rsid w:val="002F3930"/>
    <w:rsid w:val="002F64A6"/>
    <w:rsid w:val="002F78B5"/>
    <w:rsid w:val="002F7A68"/>
    <w:rsid w:val="00311916"/>
    <w:rsid w:val="00312690"/>
    <w:rsid w:val="00314C10"/>
    <w:rsid w:val="00323CB2"/>
    <w:rsid w:val="003355CF"/>
    <w:rsid w:val="00336901"/>
    <w:rsid w:val="003432A6"/>
    <w:rsid w:val="0034384A"/>
    <w:rsid w:val="00350330"/>
    <w:rsid w:val="00350DA3"/>
    <w:rsid w:val="0035111A"/>
    <w:rsid w:val="00353C14"/>
    <w:rsid w:val="00355173"/>
    <w:rsid w:val="00355FC2"/>
    <w:rsid w:val="00356B29"/>
    <w:rsid w:val="0036649E"/>
    <w:rsid w:val="00391B0A"/>
    <w:rsid w:val="00394D8B"/>
    <w:rsid w:val="003B3D7E"/>
    <w:rsid w:val="003B4DEF"/>
    <w:rsid w:val="003B6EFA"/>
    <w:rsid w:val="003D1573"/>
    <w:rsid w:val="003D720A"/>
    <w:rsid w:val="003E248A"/>
    <w:rsid w:val="003F3BBF"/>
    <w:rsid w:val="003F4189"/>
    <w:rsid w:val="003F61F2"/>
    <w:rsid w:val="003F77D2"/>
    <w:rsid w:val="003F7A60"/>
    <w:rsid w:val="00400498"/>
    <w:rsid w:val="004011E4"/>
    <w:rsid w:val="0040282E"/>
    <w:rsid w:val="00420535"/>
    <w:rsid w:val="00443912"/>
    <w:rsid w:val="004921D0"/>
    <w:rsid w:val="004976AA"/>
    <w:rsid w:val="00497F14"/>
    <w:rsid w:val="004A0896"/>
    <w:rsid w:val="004B24E5"/>
    <w:rsid w:val="004B319C"/>
    <w:rsid w:val="004B39FF"/>
    <w:rsid w:val="004C06DF"/>
    <w:rsid w:val="004C3B35"/>
    <w:rsid w:val="004D6E7F"/>
    <w:rsid w:val="005210E1"/>
    <w:rsid w:val="00537376"/>
    <w:rsid w:val="00547CB4"/>
    <w:rsid w:val="00552E2F"/>
    <w:rsid w:val="00556F88"/>
    <w:rsid w:val="00563E41"/>
    <w:rsid w:val="00575EC4"/>
    <w:rsid w:val="005803B9"/>
    <w:rsid w:val="0058389E"/>
    <w:rsid w:val="005844E6"/>
    <w:rsid w:val="00594A99"/>
    <w:rsid w:val="005C191C"/>
    <w:rsid w:val="005C614F"/>
    <w:rsid w:val="005D5687"/>
    <w:rsid w:val="005E09AD"/>
    <w:rsid w:val="005E4FDB"/>
    <w:rsid w:val="005E5B4D"/>
    <w:rsid w:val="005F2C01"/>
    <w:rsid w:val="00641E6A"/>
    <w:rsid w:val="00650B32"/>
    <w:rsid w:val="0065163B"/>
    <w:rsid w:val="00652140"/>
    <w:rsid w:val="0067227F"/>
    <w:rsid w:val="00673EFD"/>
    <w:rsid w:val="006767BC"/>
    <w:rsid w:val="006809DE"/>
    <w:rsid w:val="00690135"/>
    <w:rsid w:val="00697138"/>
    <w:rsid w:val="006A67FA"/>
    <w:rsid w:val="006B1B34"/>
    <w:rsid w:val="006E1327"/>
    <w:rsid w:val="006E77E7"/>
    <w:rsid w:val="006F465C"/>
    <w:rsid w:val="00713715"/>
    <w:rsid w:val="00725D01"/>
    <w:rsid w:val="0072754E"/>
    <w:rsid w:val="007339CE"/>
    <w:rsid w:val="007361D7"/>
    <w:rsid w:val="00742593"/>
    <w:rsid w:val="007540F0"/>
    <w:rsid w:val="0078146E"/>
    <w:rsid w:val="0078675A"/>
    <w:rsid w:val="00786D41"/>
    <w:rsid w:val="007A2616"/>
    <w:rsid w:val="007A5AE1"/>
    <w:rsid w:val="007D0C8D"/>
    <w:rsid w:val="007D364E"/>
    <w:rsid w:val="007D6076"/>
    <w:rsid w:val="007D7E30"/>
    <w:rsid w:val="007E0309"/>
    <w:rsid w:val="007E5D6E"/>
    <w:rsid w:val="007F1489"/>
    <w:rsid w:val="007F157F"/>
    <w:rsid w:val="00804A72"/>
    <w:rsid w:val="008063E7"/>
    <w:rsid w:val="008317F1"/>
    <w:rsid w:val="008319F3"/>
    <w:rsid w:val="008511C9"/>
    <w:rsid w:val="00855F27"/>
    <w:rsid w:val="0086342D"/>
    <w:rsid w:val="0087239A"/>
    <w:rsid w:val="00891FD9"/>
    <w:rsid w:val="008930F8"/>
    <w:rsid w:val="00893F42"/>
    <w:rsid w:val="008A5AE0"/>
    <w:rsid w:val="008A7FDF"/>
    <w:rsid w:val="008B2823"/>
    <w:rsid w:val="008B3DCA"/>
    <w:rsid w:val="008C34A7"/>
    <w:rsid w:val="008F10E3"/>
    <w:rsid w:val="008F139D"/>
    <w:rsid w:val="00914D65"/>
    <w:rsid w:val="00932823"/>
    <w:rsid w:val="00935864"/>
    <w:rsid w:val="009463D1"/>
    <w:rsid w:val="0094756F"/>
    <w:rsid w:val="00947DBC"/>
    <w:rsid w:val="00950A36"/>
    <w:rsid w:val="00955AB5"/>
    <w:rsid w:val="00963287"/>
    <w:rsid w:val="0096791C"/>
    <w:rsid w:val="00981580"/>
    <w:rsid w:val="00982807"/>
    <w:rsid w:val="00993AF5"/>
    <w:rsid w:val="009A057D"/>
    <w:rsid w:val="009A07AE"/>
    <w:rsid w:val="009A3AAD"/>
    <w:rsid w:val="009A535D"/>
    <w:rsid w:val="009C26FA"/>
    <w:rsid w:val="009C526E"/>
    <w:rsid w:val="009D209D"/>
    <w:rsid w:val="009F5C49"/>
    <w:rsid w:val="009F6A6F"/>
    <w:rsid w:val="00A3285F"/>
    <w:rsid w:val="00A36F85"/>
    <w:rsid w:val="00A5123A"/>
    <w:rsid w:val="00A60808"/>
    <w:rsid w:val="00A73AAC"/>
    <w:rsid w:val="00A77DAB"/>
    <w:rsid w:val="00A834A1"/>
    <w:rsid w:val="00A946E1"/>
    <w:rsid w:val="00A970A1"/>
    <w:rsid w:val="00AB1DB4"/>
    <w:rsid w:val="00AB3BEB"/>
    <w:rsid w:val="00AB4FC2"/>
    <w:rsid w:val="00AB6739"/>
    <w:rsid w:val="00AC5A6A"/>
    <w:rsid w:val="00AD0FA6"/>
    <w:rsid w:val="00AD60C9"/>
    <w:rsid w:val="00AE1FE7"/>
    <w:rsid w:val="00AE4C74"/>
    <w:rsid w:val="00AE6D6E"/>
    <w:rsid w:val="00AE74D0"/>
    <w:rsid w:val="00AF0048"/>
    <w:rsid w:val="00B10272"/>
    <w:rsid w:val="00B15437"/>
    <w:rsid w:val="00B21440"/>
    <w:rsid w:val="00B24DB0"/>
    <w:rsid w:val="00B2696D"/>
    <w:rsid w:val="00B37A07"/>
    <w:rsid w:val="00B43167"/>
    <w:rsid w:val="00B4333A"/>
    <w:rsid w:val="00B47EBF"/>
    <w:rsid w:val="00B55347"/>
    <w:rsid w:val="00B5568C"/>
    <w:rsid w:val="00B56792"/>
    <w:rsid w:val="00B612DF"/>
    <w:rsid w:val="00B67B05"/>
    <w:rsid w:val="00B74036"/>
    <w:rsid w:val="00B76C8F"/>
    <w:rsid w:val="00B904B3"/>
    <w:rsid w:val="00B97E6F"/>
    <w:rsid w:val="00BC3C41"/>
    <w:rsid w:val="00BC4F00"/>
    <w:rsid w:val="00BC75FF"/>
    <w:rsid w:val="00BE0978"/>
    <w:rsid w:val="00BE3A83"/>
    <w:rsid w:val="00BE3D26"/>
    <w:rsid w:val="00BF2AA8"/>
    <w:rsid w:val="00C15D41"/>
    <w:rsid w:val="00C174C4"/>
    <w:rsid w:val="00C2188D"/>
    <w:rsid w:val="00C31752"/>
    <w:rsid w:val="00C3703E"/>
    <w:rsid w:val="00C476CB"/>
    <w:rsid w:val="00C633A5"/>
    <w:rsid w:val="00C640BC"/>
    <w:rsid w:val="00C74C59"/>
    <w:rsid w:val="00C80A35"/>
    <w:rsid w:val="00C90357"/>
    <w:rsid w:val="00CA604C"/>
    <w:rsid w:val="00CB0965"/>
    <w:rsid w:val="00CB41AA"/>
    <w:rsid w:val="00CC163C"/>
    <w:rsid w:val="00CD03AA"/>
    <w:rsid w:val="00CD6B24"/>
    <w:rsid w:val="00CD7413"/>
    <w:rsid w:val="00CD74CE"/>
    <w:rsid w:val="00CE42B1"/>
    <w:rsid w:val="00CF29B8"/>
    <w:rsid w:val="00D05F4C"/>
    <w:rsid w:val="00D17116"/>
    <w:rsid w:val="00D30245"/>
    <w:rsid w:val="00D325C9"/>
    <w:rsid w:val="00D36E7A"/>
    <w:rsid w:val="00D41A2A"/>
    <w:rsid w:val="00D42B59"/>
    <w:rsid w:val="00D55383"/>
    <w:rsid w:val="00D602E0"/>
    <w:rsid w:val="00D63712"/>
    <w:rsid w:val="00D8541D"/>
    <w:rsid w:val="00D977EA"/>
    <w:rsid w:val="00DA2F78"/>
    <w:rsid w:val="00DA4379"/>
    <w:rsid w:val="00DB360E"/>
    <w:rsid w:val="00DB3998"/>
    <w:rsid w:val="00DB67C2"/>
    <w:rsid w:val="00DC215C"/>
    <w:rsid w:val="00DC25B4"/>
    <w:rsid w:val="00DC32F4"/>
    <w:rsid w:val="00DD1A2E"/>
    <w:rsid w:val="00DD6B30"/>
    <w:rsid w:val="00DE716A"/>
    <w:rsid w:val="00DF5D89"/>
    <w:rsid w:val="00E0183E"/>
    <w:rsid w:val="00E143AB"/>
    <w:rsid w:val="00E149AE"/>
    <w:rsid w:val="00E150C5"/>
    <w:rsid w:val="00E33521"/>
    <w:rsid w:val="00E35FB8"/>
    <w:rsid w:val="00E50996"/>
    <w:rsid w:val="00E60A22"/>
    <w:rsid w:val="00E63D9E"/>
    <w:rsid w:val="00E6432B"/>
    <w:rsid w:val="00E66F88"/>
    <w:rsid w:val="00E6791D"/>
    <w:rsid w:val="00E705B7"/>
    <w:rsid w:val="00E72680"/>
    <w:rsid w:val="00E858D4"/>
    <w:rsid w:val="00E90D34"/>
    <w:rsid w:val="00E94641"/>
    <w:rsid w:val="00EA006E"/>
    <w:rsid w:val="00EC4B15"/>
    <w:rsid w:val="00EC73B6"/>
    <w:rsid w:val="00EE7566"/>
    <w:rsid w:val="00EE7C04"/>
    <w:rsid w:val="00EF5F44"/>
    <w:rsid w:val="00F02210"/>
    <w:rsid w:val="00F053E9"/>
    <w:rsid w:val="00F108E2"/>
    <w:rsid w:val="00F22581"/>
    <w:rsid w:val="00F52027"/>
    <w:rsid w:val="00F70547"/>
    <w:rsid w:val="00F77000"/>
    <w:rsid w:val="00F80873"/>
    <w:rsid w:val="00F853B4"/>
    <w:rsid w:val="00F86010"/>
    <w:rsid w:val="00F91D12"/>
    <w:rsid w:val="00F95192"/>
    <w:rsid w:val="00FA578B"/>
    <w:rsid w:val="00FB61E4"/>
    <w:rsid w:val="00FD5EF5"/>
    <w:rsid w:val="00FE0313"/>
    <w:rsid w:val="00FE1143"/>
    <w:rsid w:val="00FE7E3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92C"/>
  <w15:chartTrackingRefBased/>
  <w15:docId w15:val="{4711E38E-164B-44CC-818F-97F0E49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6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Virsraksts1">
    <w:name w:val="heading 1"/>
    <w:basedOn w:val="Parasts"/>
    <w:next w:val="Parasts"/>
    <w:link w:val="Virsraksts1Rakstz"/>
    <w:qFormat/>
    <w:rsid w:val="00B24DB0"/>
    <w:pPr>
      <w:keepNext/>
      <w:widowControl/>
      <w:suppressAutoHyphens w:val="0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kern w:val="0"/>
      <w:lang w:eastAsia="lv-LV" w:bidi="ar-SA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955AB5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6E132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E1327"/>
  </w:style>
  <w:style w:type="paragraph" w:customStyle="1" w:styleId="form-control-plaintext">
    <w:name w:val="form-control-plaintext"/>
    <w:basedOn w:val="Parasts"/>
    <w:rsid w:val="006E13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1Rakstz">
    <w:name w:val="Virsraksts 1 Rakstz."/>
    <w:basedOn w:val="Noklusjumarindkopasfonts"/>
    <w:link w:val="Virsraksts1"/>
    <w:rsid w:val="00B24DB0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B24DB0"/>
    <w:pPr>
      <w:widowControl/>
      <w:suppressAutoHyphens w:val="0"/>
      <w:spacing w:after="120"/>
    </w:pPr>
    <w:rPr>
      <w:rFonts w:eastAsia="Times New Roman" w:cs="Arial Unicode MS"/>
      <w:kern w:val="0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B24DB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Bezatstarpm1">
    <w:name w:val="Bez atstarpēm1"/>
    <w:qFormat/>
    <w:rsid w:val="00B24DB0"/>
    <w:pPr>
      <w:spacing w:after="0" w:line="240" w:lineRule="auto"/>
    </w:pPr>
    <w:rPr>
      <w:rFonts w:ascii="Calibri" w:eastAsia="Times New Roman" w:hAnsi="Calibri" w:cs="Times New Roman"/>
    </w:rPr>
  </w:style>
  <w:style w:type="paragraph" w:styleId="Galvene">
    <w:name w:val="header"/>
    <w:basedOn w:val="Parasts"/>
    <w:link w:val="GalveneRakstz"/>
    <w:qFormat/>
    <w:rsid w:val="0015637A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0"/>
      <w:szCs w:val="20"/>
      <w:lang w:val="en-GB" w:eastAsia="lv-LV" w:bidi="ar-SA"/>
    </w:rPr>
  </w:style>
  <w:style w:type="character" w:customStyle="1" w:styleId="GalveneRakstz">
    <w:name w:val="Galvene Rakstz."/>
    <w:basedOn w:val="Noklusjumarindkopasfonts"/>
    <w:link w:val="Galvene"/>
    <w:rsid w:val="001563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ststmeklis">
    <w:name w:val="Normal (Web)"/>
    <w:basedOn w:val="Parasts"/>
    <w:uiPriority w:val="99"/>
    <w:unhideWhenUsed/>
    <w:rsid w:val="00E35FB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Parastais">
    <w:name w:val="Parastais"/>
    <w:qFormat/>
    <w:rsid w:val="00E3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D5EF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FD5EF5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customStyle="1" w:styleId="msonormalcxspmiddleea50a97673896acd2c6cef04fbc3f5c1">
    <w:name w:val="msonormalcxspmiddle_ea50a97673896acd2c6cef04fbc3f5c1"/>
    <w:basedOn w:val="Parasts"/>
    <w:rsid w:val="007F14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Virsraksts2Rakstz">
    <w:name w:val="Virsraksts 2 Rakstz."/>
    <w:basedOn w:val="Noklusjumarindkopasfonts"/>
    <w:link w:val="Virsraksts2"/>
    <w:rsid w:val="00955A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955A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character" w:customStyle="1" w:styleId="markedcontent">
    <w:name w:val="markedcontent"/>
    <w:basedOn w:val="Noklusjumarindkopasfonts"/>
    <w:rsid w:val="00955AB5"/>
  </w:style>
  <w:style w:type="paragraph" w:styleId="Kjene">
    <w:name w:val="footer"/>
    <w:basedOn w:val="Parasts"/>
    <w:link w:val="KjeneRakstz"/>
    <w:uiPriority w:val="99"/>
    <w:unhideWhenUsed/>
    <w:rsid w:val="00323CB2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23C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Sarakstarindkopa3">
    <w:name w:val="Saraksta rindkopa3"/>
    <w:basedOn w:val="Parasts"/>
    <w:rsid w:val="005C614F"/>
    <w:pPr>
      <w:widowControl/>
      <w:spacing w:after="160" w:line="254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Sarakstarindkopa1">
    <w:name w:val="Saraksta rindkopa1"/>
    <w:basedOn w:val="Parasts"/>
    <w:rsid w:val="00257A3F"/>
    <w:pPr>
      <w:widowControl/>
      <w:spacing w:after="160" w:line="254" w:lineRule="auto"/>
      <w:ind w:left="720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Sarakstarindkopa2">
    <w:name w:val="Saraksta rindkopa2"/>
    <w:basedOn w:val="Parasts"/>
    <w:rsid w:val="00C74C59"/>
    <w:pPr>
      <w:widowControl/>
      <w:ind w:left="720"/>
    </w:pPr>
    <w:rPr>
      <w:rFonts w:cs="Calibri"/>
      <w:lang w:eastAsia="ar-SA" w:bidi="ar-SA"/>
    </w:rPr>
  </w:style>
  <w:style w:type="paragraph" w:customStyle="1" w:styleId="Sarakstarindkopa4">
    <w:name w:val="Saraksta rindkopa4"/>
    <w:basedOn w:val="Parasts"/>
    <w:rsid w:val="003D1573"/>
    <w:pPr>
      <w:ind w:left="720"/>
    </w:pPr>
    <w:rPr>
      <w:kern w:val="1"/>
    </w:rPr>
  </w:style>
  <w:style w:type="character" w:styleId="Izteiksmgs">
    <w:name w:val="Strong"/>
    <w:basedOn w:val="Noklusjumarindkopasfonts"/>
    <w:uiPriority w:val="22"/>
    <w:qFormat/>
    <w:rsid w:val="00E705B7"/>
    <w:rPr>
      <w:b/>
      <w:bCs/>
    </w:rPr>
  </w:style>
  <w:style w:type="paragraph" w:customStyle="1" w:styleId="RakstzCharCharRakstzCharCharRakstz">
    <w:name w:val="Rakstz. Char Char Rakstz. Char Char Rakstz."/>
    <w:basedOn w:val="Parasts"/>
    <w:rsid w:val="00BC75FF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tv213">
    <w:name w:val="tv213"/>
    <w:basedOn w:val="Parasts"/>
    <w:rsid w:val="009A535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v-LV" w:bidi="ar-SA"/>
    </w:rPr>
  </w:style>
  <w:style w:type="paragraph" w:customStyle="1" w:styleId="Rakstz">
    <w:name w:val="Rakstz."/>
    <w:basedOn w:val="Parasts"/>
    <w:rsid w:val="00F053E9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891FD9"/>
    <w:pPr>
      <w:widowControl/>
      <w:suppressAutoHyphens w:val="0"/>
    </w:pPr>
    <w:rPr>
      <w:rFonts w:ascii="Consolas" w:eastAsiaTheme="minorHAnsi" w:hAnsi="Consolas" w:cstheme="minorBidi"/>
      <w:kern w:val="0"/>
      <w:sz w:val="20"/>
      <w:szCs w:val="20"/>
      <w:lang w:eastAsia="en-US" w:bidi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891FD9"/>
    <w:rPr>
      <w:rFonts w:ascii="Consolas" w:hAnsi="Consolas"/>
      <w:sz w:val="20"/>
      <w:szCs w:val="20"/>
    </w:rPr>
  </w:style>
  <w:style w:type="paragraph" w:customStyle="1" w:styleId="Default">
    <w:name w:val="Default"/>
    <w:rsid w:val="008B2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atabula1">
    <w:name w:val="Režģa tabula1"/>
    <w:basedOn w:val="Parastatabula"/>
    <w:next w:val="Reatabula"/>
    <w:uiPriority w:val="39"/>
    <w:rsid w:val="0006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2022-06-01T11:57:00Z</dcterms:created>
  <dcterms:modified xsi:type="dcterms:W3CDTF">2022-06-01T12:00:00Z</dcterms:modified>
</cp:coreProperties>
</file>